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81A42" w14:textId="5D9038D5" w:rsidR="002320C5" w:rsidRDefault="002320C5" w:rsidP="002320C5">
      <w:pPr>
        <w:jc w:val="center"/>
        <w:rPr>
          <w:b/>
        </w:rPr>
      </w:pPr>
      <w:r w:rsidRPr="00D31FC4">
        <w:rPr>
          <w:b/>
        </w:rPr>
        <w:t>Number T</w:t>
      </w:r>
      <w:r>
        <w:rPr>
          <w:b/>
        </w:rPr>
        <w:t>hree</w:t>
      </w:r>
      <w:r w:rsidRPr="00D31FC4">
        <w:rPr>
          <w:b/>
        </w:rPr>
        <w:t xml:space="preserve"> (Module One)</w:t>
      </w:r>
    </w:p>
    <w:p w14:paraId="2DAA821E" w14:textId="77777777" w:rsidR="00B35B5F" w:rsidRPr="00B804DA" w:rsidRDefault="00B35B5F" w:rsidP="00B35B5F">
      <w:pPr>
        <w:spacing w:line="480" w:lineRule="auto"/>
        <w:ind w:firstLine="720"/>
        <w:jc w:val="center"/>
        <w:rPr>
          <w:b/>
        </w:rPr>
      </w:pPr>
      <w:r w:rsidRPr="00B804DA">
        <w:rPr>
          <w:b/>
        </w:rPr>
        <w:t>PART A:</w:t>
      </w:r>
    </w:p>
    <w:p w14:paraId="014E8EC5" w14:textId="77777777" w:rsidR="00B35B5F" w:rsidRPr="00B804DA" w:rsidRDefault="00B35B5F" w:rsidP="00B35B5F">
      <w:pPr>
        <w:spacing w:line="480" w:lineRule="auto"/>
        <w:ind w:firstLine="720"/>
        <w:jc w:val="center"/>
        <w:rPr>
          <w:b/>
        </w:rPr>
      </w:pPr>
      <w:r w:rsidRPr="00B804DA">
        <w:rPr>
          <w:b/>
        </w:rPr>
        <w:t>Canadians First Nation Perspective: Chief Dan George</w:t>
      </w:r>
    </w:p>
    <w:p w14:paraId="3DC7D530" w14:textId="77777777" w:rsidR="00B35B5F" w:rsidRPr="00B804DA" w:rsidRDefault="00B35B5F" w:rsidP="00B35B5F">
      <w:pPr>
        <w:spacing w:line="480" w:lineRule="auto"/>
        <w:rPr>
          <w:b/>
        </w:rPr>
      </w:pPr>
      <w:r w:rsidRPr="00B804DA">
        <w:rPr>
          <w:b/>
        </w:rPr>
        <w:t>T</w:t>
      </w:r>
      <w:r>
        <w:rPr>
          <w:b/>
        </w:rPr>
        <w:t>he t</w:t>
      </w:r>
      <w:r w:rsidRPr="00B804DA">
        <w:rPr>
          <w:b/>
        </w:rPr>
        <w:t>hesis of the Story</w:t>
      </w:r>
    </w:p>
    <w:p w14:paraId="364A6011" w14:textId="77777777" w:rsidR="00B35B5F" w:rsidRPr="00B804DA" w:rsidRDefault="00B35B5F" w:rsidP="00B35B5F">
      <w:pPr>
        <w:spacing w:line="480" w:lineRule="auto"/>
      </w:pPr>
      <w:r w:rsidRPr="00B804DA">
        <w:tab/>
        <w:t>This speech shows the sadness in Chief Dan George about what the white man did to him, his land and the members of the community.</w:t>
      </w:r>
    </w:p>
    <w:p w14:paraId="6B3C0935" w14:textId="77777777" w:rsidR="00B35B5F" w:rsidRPr="00B804DA" w:rsidRDefault="00B35B5F" w:rsidP="00B35B5F">
      <w:pPr>
        <w:spacing w:line="480" w:lineRule="auto"/>
        <w:rPr>
          <w:b/>
        </w:rPr>
      </w:pPr>
      <w:r w:rsidRPr="00B804DA">
        <w:rPr>
          <w:b/>
        </w:rPr>
        <w:t>Facts in the speech</w:t>
      </w:r>
    </w:p>
    <w:p w14:paraId="793A1389" w14:textId="77777777" w:rsidR="00B35B5F" w:rsidRPr="00B804DA" w:rsidRDefault="00B35B5F" w:rsidP="00B35B5F">
      <w:pPr>
        <w:spacing w:line="480" w:lineRule="auto"/>
      </w:pPr>
      <w:r w:rsidRPr="00B804DA">
        <w:rPr>
          <w:b/>
        </w:rPr>
        <w:tab/>
      </w:r>
      <w:r w:rsidRPr="00B804DA">
        <w:t>The first fact of this message is that the white man destroyed the forest that existed before. The forests to which the chief hunted food.</w:t>
      </w:r>
    </w:p>
    <w:p w14:paraId="440C7484" w14:textId="77777777" w:rsidR="00B35B5F" w:rsidRPr="00B804DA" w:rsidRDefault="00B35B5F" w:rsidP="00B35B5F">
      <w:pPr>
        <w:spacing w:line="480" w:lineRule="auto"/>
      </w:pPr>
      <w:r w:rsidRPr="00B804DA">
        <w:tab/>
        <w:t>The second fact is that they ripped the Chief his authority. They denied him the rule of his people to which he had inherited from the chiefs before him. They became the official rulers of that land.</w:t>
      </w:r>
    </w:p>
    <w:p w14:paraId="2CDECEA3" w14:textId="77777777" w:rsidR="00B35B5F" w:rsidRPr="00B804DA" w:rsidRDefault="00B35B5F" w:rsidP="00B35B5F">
      <w:pPr>
        <w:spacing w:line="480" w:lineRule="auto"/>
      </w:pPr>
      <w:r w:rsidRPr="00B804DA">
        <w:tab/>
        <w:t>The third fact is that the white man brought about new things in that land. He brought about education which never existed, he brought about new skills and with new tools to that land.</w:t>
      </w:r>
    </w:p>
    <w:p w14:paraId="7AA9FF27" w14:textId="77777777" w:rsidR="00B35B5F" w:rsidRPr="00B804DA" w:rsidRDefault="00B35B5F" w:rsidP="00B35B5F">
      <w:pPr>
        <w:spacing w:line="480" w:lineRule="auto"/>
        <w:rPr>
          <w:b/>
        </w:rPr>
      </w:pPr>
      <w:r w:rsidRPr="00B804DA">
        <w:rPr>
          <w:b/>
        </w:rPr>
        <w:t>Opinions in the speech</w:t>
      </w:r>
    </w:p>
    <w:p w14:paraId="66AE875B" w14:textId="77777777" w:rsidR="00B35B5F" w:rsidRPr="00B804DA" w:rsidRDefault="00B35B5F" w:rsidP="00B35B5F">
      <w:pPr>
        <w:spacing w:line="480" w:lineRule="auto"/>
      </w:pPr>
      <w:r w:rsidRPr="00B804DA">
        <w:rPr>
          <w:b/>
        </w:rPr>
        <w:tab/>
      </w:r>
      <w:r w:rsidRPr="00B804DA">
        <w:t>The first opinion is that if they shatter the barriers of their isolation then the next coming hundred years will the greatest and one of the most successful in the history of their nation.</w:t>
      </w:r>
    </w:p>
    <w:p w14:paraId="508BA891" w14:textId="77777777" w:rsidR="00B35B5F" w:rsidRPr="00B804DA" w:rsidRDefault="00B35B5F" w:rsidP="00B35B5F">
      <w:pPr>
        <w:spacing w:line="480" w:lineRule="auto"/>
      </w:pPr>
      <w:r w:rsidRPr="00B804DA">
        <w:tab/>
        <w:t>The second opinion of the chief was that should he give thanks of the reserves that were left of his beautiful forests, for the canned fish of his rivers, for the lack of his will to fight back</w:t>
      </w:r>
      <w:r>
        <w:t>,</w:t>
      </w:r>
      <w:r w:rsidRPr="00B804DA">
        <w:t xml:space="preserve"> etc. </w:t>
      </w:r>
    </w:p>
    <w:p w14:paraId="18CE9BD8" w14:textId="77777777" w:rsidR="00B35B5F" w:rsidRPr="00B804DA" w:rsidRDefault="00B35B5F" w:rsidP="00B35B5F">
      <w:pPr>
        <w:spacing w:line="480" w:lineRule="auto"/>
      </w:pPr>
      <w:r w:rsidRPr="00B804DA">
        <w:lastRenderedPageBreak/>
        <w:tab/>
        <w:t>The third opinion is that he was asking himself how to celebrate the centenary of Canada.</w:t>
      </w:r>
    </w:p>
    <w:p w14:paraId="493D66CA" w14:textId="77777777" w:rsidR="00B35B5F" w:rsidRPr="00B804DA" w:rsidRDefault="00B35B5F" w:rsidP="00B35B5F">
      <w:pPr>
        <w:spacing w:line="480" w:lineRule="auto"/>
        <w:rPr>
          <w:b/>
        </w:rPr>
      </w:pPr>
      <w:r w:rsidRPr="00B804DA">
        <w:rPr>
          <w:b/>
        </w:rPr>
        <w:t>Values of chief Dan George</w:t>
      </w:r>
    </w:p>
    <w:p w14:paraId="539D2B7F" w14:textId="77777777" w:rsidR="00B35B5F" w:rsidRPr="00B804DA" w:rsidRDefault="00B35B5F" w:rsidP="00B35B5F">
      <w:pPr>
        <w:spacing w:line="480" w:lineRule="auto"/>
      </w:pPr>
      <w:r w:rsidRPr="00B804DA">
        <w:rPr>
          <w:b/>
        </w:rPr>
        <w:tab/>
      </w:r>
      <w:r w:rsidRPr="00B804DA">
        <w:t>Loving- the chief really loved the forest, the rivers and even the people that he ruled in that land.</w:t>
      </w:r>
    </w:p>
    <w:p w14:paraId="4F9A985A" w14:textId="77777777" w:rsidR="00B35B5F" w:rsidRPr="00B804DA" w:rsidRDefault="00B35B5F" w:rsidP="00B35B5F">
      <w:pPr>
        <w:spacing w:line="480" w:lineRule="auto"/>
      </w:pPr>
      <w:r w:rsidRPr="00B804DA">
        <w:tab/>
        <w:t>Appreciative- he appreciated that even though the white man ripped all the resources, at least his beautiful forest still remained, the water of the rivers was still there with some fish</w:t>
      </w:r>
      <w:r>
        <w:t>,</w:t>
      </w:r>
      <w:r w:rsidRPr="00B804DA">
        <w:t xml:space="preserve"> etc. and that he brought to the education, new skills and tools.</w:t>
      </w:r>
    </w:p>
    <w:p w14:paraId="78D3A024" w14:textId="77777777" w:rsidR="00B35B5F" w:rsidRPr="00B804DA" w:rsidRDefault="00B35B5F" w:rsidP="00B35B5F">
      <w:pPr>
        <w:spacing w:line="480" w:lineRule="auto"/>
        <w:rPr>
          <w:b/>
        </w:rPr>
      </w:pPr>
      <w:r w:rsidRPr="00B804DA">
        <w:rPr>
          <w:b/>
        </w:rPr>
        <w:t>Perspectives of the chief</w:t>
      </w:r>
    </w:p>
    <w:p w14:paraId="69B3710C" w14:textId="77777777" w:rsidR="00B35B5F" w:rsidRPr="00B804DA" w:rsidRDefault="00B35B5F" w:rsidP="00B35B5F">
      <w:pPr>
        <w:spacing w:line="480" w:lineRule="auto"/>
      </w:pPr>
      <w:r w:rsidRPr="00B804DA">
        <w:tab/>
        <w:t xml:space="preserve">From the chief’s first perspective, he saw that the white man said he was lazy when he never accepted the new culture and the new life that they brought about. </w:t>
      </w:r>
    </w:p>
    <w:p w14:paraId="2404CFD3" w14:textId="77777777" w:rsidR="00B35B5F" w:rsidRPr="00B804DA" w:rsidRDefault="00B35B5F" w:rsidP="00B35B5F">
      <w:pPr>
        <w:spacing w:line="480" w:lineRule="auto"/>
      </w:pPr>
      <w:r w:rsidRPr="00B804DA">
        <w:tab/>
        <w:t>The chief’s second perspective is that the white man saw him be savage when he tried to defend his community by fighting back for their freedom.</w:t>
      </w:r>
    </w:p>
    <w:p w14:paraId="67A58BCB" w14:textId="77777777" w:rsidR="00B35B5F" w:rsidRPr="00B804DA" w:rsidRDefault="00B35B5F" w:rsidP="00B35B5F">
      <w:pPr>
        <w:spacing w:line="480" w:lineRule="auto"/>
      </w:pPr>
      <w:r w:rsidRPr="00B804DA">
        <w:tab/>
        <w:t>The chief’s another viewpoint was that the white man brought about education, new skills</w:t>
      </w:r>
      <w:r>
        <w:t>,</w:t>
      </w:r>
      <w:r w:rsidRPr="00B804DA">
        <w:t xml:space="preserve"> and tools which they could use and apply to help them improve their lifestyle.</w:t>
      </w:r>
    </w:p>
    <w:p w14:paraId="54F0E926" w14:textId="77777777" w:rsidR="00B35B5F" w:rsidRPr="00B804DA" w:rsidRDefault="00B35B5F" w:rsidP="00B35B5F">
      <w:pPr>
        <w:spacing w:line="480" w:lineRule="auto"/>
        <w:rPr>
          <w:b/>
        </w:rPr>
      </w:pPr>
      <w:r w:rsidRPr="00B804DA">
        <w:rPr>
          <w:b/>
        </w:rPr>
        <w:t>Biases of the chief</w:t>
      </w:r>
    </w:p>
    <w:p w14:paraId="392D410E" w14:textId="77777777" w:rsidR="00B35B5F" w:rsidRPr="00B804DA" w:rsidRDefault="00B35B5F" w:rsidP="00B35B5F">
      <w:pPr>
        <w:spacing w:line="480" w:lineRule="auto"/>
        <w:rPr>
          <w:b/>
        </w:rPr>
      </w:pPr>
      <w:r w:rsidRPr="00B804DA">
        <w:rPr>
          <w:b/>
        </w:rPr>
        <w:tab/>
      </w:r>
    </w:p>
    <w:p w14:paraId="18257F4B" w14:textId="77777777" w:rsidR="00B35B5F" w:rsidRPr="00B804DA" w:rsidRDefault="00B35B5F" w:rsidP="00B35B5F">
      <w:pPr>
        <w:spacing w:line="480" w:lineRule="auto"/>
        <w:rPr>
          <w:b/>
        </w:rPr>
      </w:pPr>
      <w:r w:rsidRPr="00B804DA">
        <w:rPr>
          <w:b/>
        </w:rPr>
        <w:t>T</w:t>
      </w:r>
      <w:r>
        <w:rPr>
          <w:b/>
        </w:rPr>
        <w:t>he t</w:t>
      </w:r>
      <w:r w:rsidRPr="00B804DA">
        <w:rPr>
          <w:b/>
        </w:rPr>
        <w:t>one of the chief</w:t>
      </w:r>
    </w:p>
    <w:p w14:paraId="7191257A" w14:textId="77777777" w:rsidR="00B35B5F" w:rsidRPr="00B804DA" w:rsidRDefault="00B35B5F" w:rsidP="00B35B5F">
      <w:pPr>
        <w:spacing w:line="480" w:lineRule="auto"/>
      </w:pPr>
      <w:r w:rsidRPr="00B804DA">
        <w:rPr>
          <w:b/>
        </w:rPr>
        <w:tab/>
      </w:r>
      <w:r w:rsidRPr="00B804DA">
        <w:t>The tone in this speech is a “somber” tone. The chief feels like the white man colonized them and ripped them off the resources they had in their land and denied him the chance to rule the members of his community.</w:t>
      </w:r>
    </w:p>
    <w:p w14:paraId="6857B33A" w14:textId="77777777" w:rsidR="00B35B5F" w:rsidRPr="00B804DA" w:rsidRDefault="00B35B5F" w:rsidP="00B35B5F">
      <w:pPr>
        <w:spacing w:line="480" w:lineRule="auto"/>
        <w:rPr>
          <w:b/>
        </w:rPr>
      </w:pPr>
      <w:r w:rsidRPr="00B804DA">
        <w:rPr>
          <w:b/>
        </w:rPr>
        <w:lastRenderedPageBreak/>
        <w:t>Explicit and implicit messages</w:t>
      </w:r>
    </w:p>
    <w:p w14:paraId="0783A64B" w14:textId="77777777" w:rsidR="00B35B5F" w:rsidRPr="00B804DA" w:rsidRDefault="00B35B5F" w:rsidP="00B35B5F">
      <w:pPr>
        <w:spacing w:line="480" w:lineRule="auto"/>
      </w:pPr>
      <w:r w:rsidRPr="00B804DA">
        <w:rPr>
          <w:b/>
        </w:rPr>
        <w:tab/>
      </w:r>
      <w:r w:rsidRPr="00B804DA">
        <w:t>The implicit message is “I have seen my freedom disappear like the salmon going mysteriously out to the sea” – it gives us the picture of a salmon disappearing into the sea and we compare it to the way he lost his freedom to the white man.</w:t>
      </w:r>
    </w:p>
    <w:p w14:paraId="608F4623" w14:textId="77777777" w:rsidR="00B35B5F" w:rsidRPr="00B804DA" w:rsidRDefault="00B35B5F" w:rsidP="00B35B5F">
      <w:pPr>
        <w:spacing w:line="480" w:lineRule="auto"/>
      </w:pPr>
      <w:r w:rsidRPr="00B804DA">
        <w:tab/>
        <w:t>The explicit message is “When I tried to rule my people, I was stripped of my authority.” – He clearly states to us how the white man treated him and denied him the authority to rule his people.</w:t>
      </w:r>
    </w:p>
    <w:p w14:paraId="7382A413" w14:textId="77777777" w:rsidR="00B35B5F" w:rsidRPr="00B804DA" w:rsidRDefault="00B35B5F" w:rsidP="00B35B5F">
      <w:pPr>
        <w:spacing w:line="480" w:lineRule="auto"/>
        <w:rPr>
          <w:b/>
        </w:rPr>
      </w:pPr>
      <w:r>
        <w:rPr>
          <w:b/>
        </w:rPr>
        <w:t>The o</w:t>
      </w:r>
      <w:r w:rsidRPr="00B804DA">
        <w:rPr>
          <w:b/>
        </w:rPr>
        <w:t>rganizational pattern of the speech</w:t>
      </w:r>
    </w:p>
    <w:p w14:paraId="75DD544D" w14:textId="77777777" w:rsidR="00B35B5F" w:rsidRPr="00B804DA" w:rsidRDefault="00B35B5F" w:rsidP="00B35B5F">
      <w:pPr>
        <w:spacing w:line="480" w:lineRule="auto"/>
      </w:pPr>
      <w:r w:rsidRPr="00B804DA">
        <w:rPr>
          <w:b/>
        </w:rPr>
        <w:tab/>
      </w:r>
      <w:r w:rsidRPr="00B804DA">
        <w:t>The type of organizational speech used in this speech is the “cause and effect pattern”- in each and every paragraph he either talk</w:t>
      </w:r>
      <w:r>
        <w:t>s</w:t>
      </w:r>
      <w:r w:rsidRPr="00B804DA">
        <w:t xml:space="preserve"> of the cause and the effect of the white man activities or the effect then the cause of the white man activities.</w:t>
      </w:r>
    </w:p>
    <w:p w14:paraId="46F8014A" w14:textId="77777777" w:rsidR="00B35B5F" w:rsidRPr="00B804DA" w:rsidRDefault="00B35B5F" w:rsidP="00B35B5F">
      <w:pPr>
        <w:spacing w:line="480" w:lineRule="auto"/>
        <w:rPr>
          <w:b/>
        </w:rPr>
      </w:pPr>
      <w:r w:rsidRPr="00B804DA">
        <w:rPr>
          <w:b/>
        </w:rPr>
        <w:t>Emotion appeal</w:t>
      </w:r>
    </w:p>
    <w:p w14:paraId="33563C57" w14:textId="77777777" w:rsidR="00B35B5F" w:rsidRPr="00B804DA" w:rsidRDefault="00B35B5F" w:rsidP="00B35B5F">
      <w:pPr>
        <w:spacing w:line="480" w:lineRule="auto"/>
      </w:pPr>
      <w:r w:rsidRPr="00B804DA">
        <w:rPr>
          <w:b/>
        </w:rPr>
        <w:tab/>
      </w:r>
      <w:r>
        <w:t>The e</w:t>
      </w:r>
      <w:r w:rsidRPr="00B804DA">
        <w:t xml:space="preserve">motional appealing part of a speech </w:t>
      </w:r>
      <w:r>
        <w:t>is</w:t>
      </w:r>
      <w:r w:rsidRPr="00B804DA">
        <w:t xml:space="preserve"> the paragraph which brings particular emotions to the reader. In the line, “When I tried to rule my people, I was stripped of my authority.”</w:t>
      </w:r>
      <w:r w:rsidRPr="00B804DA">
        <w:rPr>
          <w:b/>
        </w:rPr>
        <w:t xml:space="preserve"> </w:t>
      </w:r>
      <w:r w:rsidRPr="00B804DA">
        <w:t>We see clearly how the white man mistreated the chief; this makes us sympathize with him which hence brings about then emotional appeal.</w:t>
      </w:r>
    </w:p>
    <w:p w14:paraId="0E55A1E3" w14:textId="77777777" w:rsidR="00B35B5F" w:rsidRPr="00B804DA" w:rsidRDefault="00B35B5F" w:rsidP="00B35B5F">
      <w:pPr>
        <w:spacing w:line="480" w:lineRule="auto"/>
        <w:rPr>
          <w:b/>
        </w:rPr>
      </w:pPr>
      <w:r w:rsidRPr="00B804DA">
        <w:rPr>
          <w:b/>
        </w:rPr>
        <w:t>Reason appeal</w:t>
      </w:r>
    </w:p>
    <w:p w14:paraId="0630317F" w14:textId="77777777" w:rsidR="00B35B5F" w:rsidRPr="00B804DA" w:rsidRDefault="00B35B5F" w:rsidP="00B35B5F">
      <w:pPr>
        <w:spacing w:line="480" w:lineRule="auto"/>
      </w:pPr>
      <w:r w:rsidRPr="00B804DA">
        <w:rPr>
          <w:b/>
        </w:rPr>
        <w:tab/>
      </w:r>
      <w:r w:rsidRPr="00B804DA">
        <w:t xml:space="preserve">The writer is saying that “I shall grab the instruments of the white man's success -- his education, his skills, and with these new tools I shall build my race into the proudest segment of your society.” – because the white man had brought civilization to the nation, he had all the </w:t>
      </w:r>
      <w:r w:rsidRPr="00B804DA">
        <w:lastRenderedPageBreak/>
        <w:t>reasons to use the resources and new culture brought about by the white man to improve the society’s welfare.</w:t>
      </w:r>
    </w:p>
    <w:p w14:paraId="01E7992D" w14:textId="77777777" w:rsidR="00B35B5F" w:rsidRPr="00B804DA" w:rsidRDefault="00B35B5F" w:rsidP="00B35B5F">
      <w:pPr>
        <w:spacing w:line="480" w:lineRule="auto"/>
        <w:rPr>
          <w:b/>
        </w:rPr>
      </w:pPr>
      <w:r w:rsidRPr="00B804DA">
        <w:rPr>
          <w:b/>
        </w:rPr>
        <w:t xml:space="preserve">Ethic appeal </w:t>
      </w:r>
    </w:p>
    <w:p w14:paraId="2CEC0421" w14:textId="77777777" w:rsidR="00B35B5F" w:rsidRPr="00B804DA" w:rsidRDefault="00B35B5F" w:rsidP="00B35B5F">
      <w:pPr>
        <w:spacing w:line="480" w:lineRule="auto"/>
      </w:pPr>
      <w:r w:rsidRPr="00B804DA">
        <w:rPr>
          <w:b/>
        </w:rPr>
        <w:tab/>
      </w:r>
      <w:r w:rsidRPr="00B804DA">
        <w:t>In the story where he said that “When I fought to protect my land and my home, I was called a savage” – this truly show</w:t>
      </w:r>
      <w:r>
        <w:t>s</w:t>
      </w:r>
      <w:r w:rsidRPr="00B804DA">
        <w:t xml:space="preserve"> the audience how the man really cared and loved his people and his homeland that he fought to protect it against intruders.</w:t>
      </w:r>
    </w:p>
    <w:p w14:paraId="756722FB" w14:textId="77777777" w:rsidR="00B35B5F" w:rsidRPr="00B804DA" w:rsidRDefault="00B35B5F" w:rsidP="00B35B5F">
      <w:pPr>
        <w:spacing w:line="480" w:lineRule="auto"/>
        <w:rPr>
          <w:b/>
        </w:rPr>
      </w:pPr>
      <w:r w:rsidRPr="00B804DA">
        <w:rPr>
          <w:b/>
        </w:rPr>
        <w:t>Effectiveness of the speech</w:t>
      </w:r>
    </w:p>
    <w:p w14:paraId="10B5E27C" w14:textId="77777777" w:rsidR="00B35B5F" w:rsidRPr="00B804DA" w:rsidRDefault="00B35B5F" w:rsidP="00B35B5F">
      <w:pPr>
        <w:spacing w:line="480" w:lineRule="auto"/>
      </w:pPr>
      <w:r w:rsidRPr="00B804DA">
        <w:rPr>
          <w:b/>
        </w:rPr>
        <w:tab/>
      </w:r>
      <w:r w:rsidRPr="00B804DA">
        <w:t xml:space="preserve">The speech delivered by the chief is so effective in that; it has brought about all the problems caused by the coming of the white man, the effects of their coming and what they brought about. All this shows the speaker’s ability for a good speech delivery; short, brief and to the point. </w:t>
      </w:r>
    </w:p>
    <w:p w14:paraId="2CBE66B8" w14:textId="77777777" w:rsidR="00B35B5F" w:rsidRPr="00B804DA" w:rsidRDefault="00B35B5F" w:rsidP="00B35B5F">
      <w:pPr>
        <w:spacing w:line="480" w:lineRule="auto"/>
        <w:jc w:val="center"/>
        <w:rPr>
          <w:b/>
        </w:rPr>
      </w:pPr>
      <w:r w:rsidRPr="00B804DA">
        <w:rPr>
          <w:b/>
          <w:noProof/>
        </w:rPr>
        <mc:AlternateContent>
          <mc:Choice Requires="wps">
            <w:drawing>
              <wp:anchor distT="0" distB="0" distL="114300" distR="114300" simplePos="0" relativeHeight="251659264" behindDoc="0" locked="0" layoutInCell="1" allowOverlap="1" wp14:anchorId="3D9C6859" wp14:editId="345BED02">
                <wp:simplePos x="0" y="0"/>
                <wp:positionH relativeFrom="margin">
                  <wp:align>center</wp:align>
                </wp:positionH>
                <wp:positionV relativeFrom="paragraph">
                  <wp:posOffset>215265</wp:posOffset>
                </wp:positionV>
                <wp:extent cx="3086100" cy="5810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086100" cy="581025"/>
                        </a:xfrm>
                        <a:prstGeom prst="rect">
                          <a:avLst/>
                        </a:prstGeom>
                      </wps:spPr>
                      <wps:style>
                        <a:lnRef idx="2">
                          <a:schemeClr val="dk1"/>
                        </a:lnRef>
                        <a:fillRef idx="1">
                          <a:schemeClr val="lt1"/>
                        </a:fillRef>
                        <a:effectRef idx="0">
                          <a:schemeClr val="dk1"/>
                        </a:effectRef>
                        <a:fontRef idx="minor">
                          <a:schemeClr val="dk1"/>
                        </a:fontRef>
                      </wps:style>
                      <wps:txbx>
                        <w:txbxContent>
                          <w:p w14:paraId="7FDC100F" w14:textId="77777777" w:rsidR="00B35B5F" w:rsidRDefault="00B35B5F" w:rsidP="00B35B5F">
                            <w:pPr>
                              <w:jc w:val="center"/>
                            </w:pPr>
                            <w:r>
                              <w:t xml:space="preserve">LAMENT FOR </w:t>
                            </w:r>
                            <w:r w:rsidRPr="00517A6F">
                              <w:t>CONFEDERATION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9C6859" id="Rectangle 1" o:spid="_x0000_s1026" style="position:absolute;left:0;text-align:left;margin-left:0;margin-top:16.95pt;width:243pt;height:45.75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" fillcolor="white [3201]" strokecolor="black [3200]" strokeweight="1pt">
                <v:textbox>
                  <w:txbxContent>
                    <w:p w14:paraId="7FDC100F" w14:textId="77777777" w:rsidR="00B35B5F" w:rsidRDefault="00B35B5F" w:rsidP="00B35B5F">
                      <w:pPr>
                        <w:jc w:val="center"/>
                      </w:pPr>
                      <w:r>
                        <w:t xml:space="preserve">LAMENT FOR </w:t>
                      </w:r>
                      <w:r w:rsidRPr="00517A6F">
                        <w:t>CONFEDERATION</w:t>
                      </w:r>
                    </w:p>
                  </w:txbxContent>
                </v:textbox>
                <w10:wrap anchorx="margin"/>
              </v:rect>
            </w:pict>
          </mc:Fallback>
        </mc:AlternateContent>
      </w:r>
      <w:r w:rsidRPr="00B804DA">
        <w:rPr>
          <w:b/>
        </w:rPr>
        <w:t>PART B:</w:t>
      </w:r>
    </w:p>
    <w:p w14:paraId="1F77791D" w14:textId="77777777" w:rsidR="00B35B5F" w:rsidRPr="00B804DA" w:rsidRDefault="00B35B5F" w:rsidP="00B35B5F">
      <w:pPr>
        <w:spacing w:line="480" w:lineRule="auto"/>
        <w:rPr>
          <w:b/>
        </w:rPr>
      </w:pPr>
      <w:r w:rsidRPr="00B804DA">
        <w:rPr>
          <w:b/>
          <w:noProof/>
        </w:rPr>
        <mc:AlternateContent>
          <mc:Choice Requires="wps">
            <w:drawing>
              <wp:anchor distT="0" distB="0" distL="114300" distR="114300" simplePos="0" relativeHeight="251660288" behindDoc="0" locked="0" layoutInCell="1" allowOverlap="1" wp14:anchorId="45A034ED" wp14:editId="2E1B41B7">
                <wp:simplePos x="0" y="0"/>
                <wp:positionH relativeFrom="column">
                  <wp:posOffset>2867025</wp:posOffset>
                </wp:positionH>
                <wp:positionV relativeFrom="paragraph">
                  <wp:posOffset>354965</wp:posOffset>
                </wp:positionV>
                <wp:extent cx="0" cy="295275"/>
                <wp:effectExtent l="0" t="0" r="38100" b="28575"/>
                <wp:wrapNone/>
                <wp:docPr id="2" name="Straight Connector 2"/>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EF3D1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5.75pt,27.95pt" to="225.7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" strokecolor="black [3200]" strokeweight=".5pt">
                <v:stroke joinstyle="miter"/>
              </v:line>
            </w:pict>
          </mc:Fallback>
        </mc:AlternateContent>
      </w:r>
    </w:p>
    <w:p w14:paraId="456DFFF6" w14:textId="77777777" w:rsidR="00B35B5F" w:rsidRPr="00B804DA" w:rsidRDefault="00B35B5F" w:rsidP="00B35B5F">
      <w:pPr>
        <w:jc w:val="center"/>
      </w:pPr>
      <w:r w:rsidRPr="00B804DA">
        <w:rPr>
          <w:noProof/>
        </w:rPr>
        <mc:AlternateContent>
          <mc:Choice Requires="wps">
            <w:drawing>
              <wp:anchor distT="0" distB="0" distL="114300" distR="114300" simplePos="0" relativeHeight="251664384" behindDoc="0" locked="0" layoutInCell="1" allowOverlap="1" wp14:anchorId="66B4C63F" wp14:editId="402644A4">
                <wp:simplePos x="0" y="0"/>
                <wp:positionH relativeFrom="column">
                  <wp:posOffset>2867025</wp:posOffset>
                </wp:positionH>
                <wp:positionV relativeFrom="paragraph">
                  <wp:posOffset>207645</wp:posOffset>
                </wp:positionV>
                <wp:extent cx="0" cy="333375"/>
                <wp:effectExtent l="76200" t="0" r="76200" b="47625"/>
                <wp:wrapNone/>
                <wp:docPr id="6" name="Straight Arrow Connector 6"/>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1837D9" id="_x0000_t32" coordsize="21600,21600" o:spt="32" o:oned="t" path="m,l21600,21600e" filled="f">
                <v:path arrowok="t" fillok="f" o:connecttype="none"/>
                <o:lock v:ext="edit" shapetype="t"/>
              </v:shapetype>
              <v:shape id="Straight Arrow Connector 6" o:spid="_x0000_s1026" type="#_x0000_t32" style="position:absolute;margin-left:225.75pt;margin-top:16.35pt;width:0;height:26.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3360" behindDoc="0" locked="0" layoutInCell="1" allowOverlap="1" wp14:anchorId="172414AF" wp14:editId="5E3A2D87">
                <wp:simplePos x="0" y="0"/>
                <wp:positionH relativeFrom="column">
                  <wp:posOffset>6105525</wp:posOffset>
                </wp:positionH>
                <wp:positionV relativeFrom="paragraph">
                  <wp:posOffset>207645</wp:posOffset>
                </wp:positionV>
                <wp:extent cx="0" cy="333375"/>
                <wp:effectExtent l="76200" t="0" r="76200" b="47625"/>
                <wp:wrapNone/>
                <wp:docPr id="5" name="Straight Arrow Connector 5"/>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615FA3" id="Straight Arrow Connector 5" o:spid="_x0000_s1026" type="#_x0000_t32" style="position:absolute;margin-left:480.75pt;margin-top:16.35pt;width:0;height:26.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2336" behindDoc="0" locked="0" layoutInCell="1" allowOverlap="1" wp14:anchorId="78F17778" wp14:editId="62813838">
                <wp:simplePos x="0" y="0"/>
                <wp:positionH relativeFrom="column">
                  <wp:posOffset>57150</wp:posOffset>
                </wp:positionH>
                <wp:positionV relativeFrom="paragraph">
                  <wp:posOffset>207645</wp:posOffset>
                </wp:positionV>
                <wp:extent cx="0" cy="333375"/>
                <wp:effectExtent l="76200" t="0" r="76200" b="47625"/>
                <wp:wrapNone/>
                <wp:docPr id="4" name="Straight Arrow Connector 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474F1E" id="Straight Arrow Connector 4" o:spid="_x0000_s1026" type="#_x0000_t32" style="position:absolute;margin-left:4.5pt;margin-top:16.35pt;width:0;height:26.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1312" behindDoc="0" locked="0" layoutInCell="1" allowOverlap="1" wp14:anchorId="12569F7A" wp14:editId="2030CAB6">
                <wp:simplePos x="0" y="0"/>
                <wp:positionH relativeFrom="column">
                  <wp:posOffset>56515</wp:posOffset>
                </wp:positionH>
                <wp:positionV relativeFrom="paragraph">
                  <wp:posOffset>207645</wp:posOffset>
                </wp:positionV>
                <wp:extent cx="60483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EC03C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45pt,16.35pt" to="480.7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" strokecolor="black [3200]" strokeweight=".5pt">
                <v:stroke joinstyle="miter"/>
              </v:line>
            </w:pict>
          </mc:Fallback>
        </mc:AlternateContent>
      </w:r>
      <w:r w:rsidRPr="00B804DA">
        <w:tab/>
      </w:r>
      <w:r w:rsidRPr="00B804DA">
        <w:tab/>
      </w:r>
      <w:r w:rsidRPr="00B804DA">
        <w:tab/>
      </w:r>
      <w:r w:rsidRPr="00B804DA">
        <w:tab/>
      </w:r>
      <w:r w:rsidRPr="00B804DA">
        <w:tab/>
      </w:r>
      <w:r w:rsidRPr="00B804DA">
        <w:tab/>
        <w:t>It is about celebrating Canada at its 100 years</w:t>
      </w:r>
    </w:p>
    <w:p w14:paraId="28016393" w14:textId="77777777" w:rsidR="00B35B5F" w:rsidRPr="00B804DA" w:rsidRDefault="00B35B5F" w:rsidP="00B35B5F">
      <w:pPr>
        <w:spacing w:line="480" w:lineRule="auto"/>
      </w:pPr>
      <w:r w:rsidRPr="00B804DA">
        <w:rPr>
          <w:b/>
          <w:noProof/>
        </w:rPr>
        <mc:AlternateContent>
          <mc:Choice Requires="wps">
            <w:drawing>
              <wp:anchor distT="0" distB="0" distL="114300" distR="114300" simplePos="0" relativeHeight="251667456" behindDoc="0" locked="0" layoutInCell="1" allowOverlap="1" wp14:anchorId="0ADD7539" wp14:editId="6CE6BBA9">
                <wp:simplePos x="0" y="0"/>
                <wp:positionH relativeFrom="column">
                  <wp:posOffset>4448175</wp:posOffset>
                </wp:positionH>
                <wp:positionV relativeFrom="paragraph">
                  <wp:posOffset>274320</wp:posOffset>
                </wp:positionV>
                <wp:extent cx="200977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7B9D0E46" w14:textId="77777777" w:rsidR="00B35B5F" w:rsidRPr="00517A6F" w:rsidRDefault="00B35B5F" w:rsidP="00B35B5F">
                            <w:pPr>
                              <w:jc w:val="center"/>
                            </w:pPr>
                            <w:r w:rsidRPr="00517A6F">
                              <w:t>Civilization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ADD7539" id="Rectangle 9" o:spid="_x0000_s1027" style="position:absolute;margin-left:350.25pt;margin-top:21.6pt;width:158.2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" fillcolor="white [3201]" strokecolor="black [3200]" strokeweight="1pt">
                <v:textbox>
                  <w:txbxContent>
                    <w:p w14:paraId="7B9D0E46" w14:textId="77777777" w:rsidR="00B35B5F" w:rsidRPr="00517A6F" w:rsidRDefault="00B35B5F" w:rsidP="00B35B5F">
                      <w:pPr>
                        <w:jc w:val="center"/>
                      </w:pPr>
                      <w:r w:rsidRPr="00517A6F">
                        <w:t>Civilization</w:t>
                      </w:r>
                    </w:p>
                  </w:txbxContent>
                </v:textbox>
              </v:rect>
            </w:pict>
          </mc:Fallback>
        </mc:AlternateContent>
      </w:r>
      <w:r w:rsidRPr="00B804DA">
        <w:rPr>
          <w:b/>
          <w:noProof/>
        </w:rPr>
        <mc:AlternateContent>
          <mc:Choice Requires="wps">
            <w:drawing>
              <wp:anchor distT="0" distB="0" distL="114300" distR="114300" simplePos="0" relativeHeight="251665408" behindDoc="0" locked="0" layoutInCell="1" allowOverlap="1" wp14:anchorId="6ABA25D2" wp14:editId="0249EAFE">
                <wp:simplePos x="0" y="0"/>
                <wp:positionH relativeFrom="column">
                  <wp:posOffset>-457200</wp:posOffset>
                </wp:positionH>
                <wp:positionV relativeFrom="paragraph">
                  <wp:posOffset>264795</wp:posOffset>
                </wp:positionV>
                <wp:extent cx="2009775" cy="45720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644E8F3F" w14:textId="77777777" w:rsidR="00B35B5F" w:rsidRPr="00517A6F" w:rsidRDefault="00B35B5F" w:rsidP="00B35B5F">
                            <w:pPr>
                              <w:jc w:val="center"/>
                            </w:pPr>
                            <w:r w:rsidRPr="00517A6F">
                              <w:t>Patriotism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BA25D2" id="Rectangle 7" o:spid="_x0000_s1028" style="position:absolute;margin-left:-36pt;margin-top:20.85pt;width:158.2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" fillcolor="white [3201]" strokecolor="black [3200]" strokeweight="1pt">
                <v:textbox>
                  <w:txbxContent>
                    <w:p w14:paraId="644E8F3F" w14:textId="77777777" w:rsidR="00B35B5F" w:rsidRPr="00517A6F" w:rsidRDefault="00B35B5F" w:rsidP="00B35B5F">
                      <w:pPr>
                        <w:jc w:val="center"/>
                      </w:pPr>
                      <w:r w:rsidRPr="00517A6F">
                        <w:t>Patriotism</w:t>
                      </w:r>
                    </w:p>
                  </w:txbxContent>
                </v:textbox>
              </v:rect>
            </w:pict>
          </mc:Fallback>
        </mc:AlternateContent>
      </w:r>
      <w:r w:rsidRPr="00B804DA">
        <w:rPr>
          <w:b/>
          <w:noProof/>
        </w:rPr>
        <mc:AlternateContent>
          <mc:Choice Requires="wps">
            <w:drawing>
              <wp:anchor distT="0" distB="0" distL="114300" distR="114300" simplePos="0" relativeHeight="251666432" behindDoc="0" locked="0" layoutInCell="1" allowOverlap="1" wp14:anchorId="68C8D5DB" wp14:editId="7BC12C9E">
                <wp:simplePos x="0" y="0"/>
                <wp:positionH relativeFrom="column">
                  <wp:posOffset>1885950</wp:posOffset>
                </wp:positionH>
                <wp:positionV relativeFrom="paragraph">
                  <wp:posOffset>274320</wp:posOffset>
                </wp:positionV>
                <wp:extent cx="2009775" cy="45720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009775" cy="457200"/>
                        </a:xfrm>
                        <a:prstGeom prst="rect">
                          <a:avLst/>
                        </a:prstGeom>
                      </wps:spPr>
                      <wps:style>
                        <a:lnRef idx="2">
                          <a:schemeClr val="dk1"/>
                        </a:lnRef>
                        <a:fillRef idx="1">
                          <a:schemeClr val="lt1"/>
                        </a:fillRef>
                        <a:effectRef idx="0">
                          <a:schemeClr val="dk1"/>
                        </a:effectRef>
                        <a:fontRef idx="minor">
                          <a:schemeClr val="dk1"/>
                        </a:fontRef>
                      </wps:style>
                      <wps:txbx>
                        <w:txbxContent>
                          <w:p w14:paraId="37924B4C" w14:textId="77777777" w:rsidR="00B35B5F" w:rsidRPr="00517A6F" w:rsidRDefault="00B35B5F" w:rsidP="00B35B5F">
                            <w:pPr>
                              <w:jc w:val="center"/>
                            </w:pPr>
                            <w:r w:rsidRPr="00517A6F">
                              <w:t>Colonization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C8D5DB" id="Rectangle 8" o:spid="_x0000_s1029" style="position:absolute;margin-left:148.5pt;margin-top:21.6pt;width:158.2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" fillcolor="white [3201]" strokecolor="black [3200]" strokeweight="1pt">
                <v:textbox>
                  <w:txbxContent>
                    <w:p w14:paraId="37924B4C" w14:textId="77777777" w:rsidR="00B35B5F" w:rsidRPr="00517A6F" w:rsidRDefault="00B35B5F" w:rsidP="00B35B5F">
                      <w:pPr>
                        <w:jc w:val="center"/>
                      </w:pPr>
                      <w:r w:rsidRPr="00517A6F">
                        <w:t>Colonization</w:t>
                      </w:r>
                    </w:p>
                  </w:txbxContent>
                </v:textbox>
              </v:rect>
            </w:pict>
          </mc:Fallback>
        </mc:AlternateContent>
      </w:r>
    </w:p>
    <w:p w14:paraId="5855C4C2" w14:textId="77777777" w:rsidR="00B35B5F" w:rsidRPr="00B804DA" w:rsidRDefault="00B35B5F" w:rsidP="00B35B5F">
      <w:pPr>
        <w:spacing w:line="480" w:lineRule="auto"/>
        <w:rPr>
          <w:b/>
        </w:rPr>
      </w:pPr>
      <w:r w:rsidRPr="00B804DA">
        <w:rPr>
          <w:noProof/>
        </w:rPr>
        <mc:AlternateContent>
          <mc:Choice Requires="wps">
            <w:drawing>
              <wp:anchor distT="0" distB="0" distL="114300" distR="114300" simplePos="0" relativeHeight="251668480" behindDoc="0" locked="0" layoutInCell="1" allowOverlap="1" wp14:anchorId="3CD9961F" wp14:editId="0260EC52">
                <wp:simplePos x="0" y="0"/>
                <wp:positionH relativeFrom="column">
                  <wp:posOffset>5705475</wp:posOffset>
                </wp:positionH>
                <wp:positionV relativeFrom="paragraph">
                  <wp:posOffset>269875</wp:posOffset>
                </wp:positionV>
                <wp:extent cx="0" cy="333375"/>
                <wp:effectExtent l="76200" t="0" r="76200" b="47625"/>
                <wp:wrapNone/>
                <wp:docPr id="10" name="Straight Arrow Connector 10"/>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B0B7CE" id="Straight Arrow Connector 10" o:spid="_x0000_s1026" type="#_x0000_t32" style="position:absolute;margin-left:449.25pt;margin-top:21.25pt;width:0;height:26.2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Szw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69504" behindDoc="0" locked="0" layoutInCell="1" allowOverlap="1" wp14:anchorId="5B56BD16" wp14:editId="29A0D0C9">
                <wp:simplePos x="0" y="0"/>
                <wp:positionH relativeFrom="column">
                  <wp:posOffset>657225</wp:posOffset>
                </wp:positionH>
                <wp:positionV relativeFrom="paragraph">
                  <wp:posOffset>269875</wp:posOffset>
                </wp:positionV>
                <wp:extent cx="0" cy="333375"/>
                <wp:effectExtent l="76200" t="0" r="76200" b="47625"/>
                <wp:wrapNone/>
                <wp:docPr id="11" name="Straight Arrow Connector 11"/>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94456E" id="Straight Arrow Connector 11" o:spid="_x0000_s1026" type="#_x0000_t32" style="position:absolute;margin-left:51.75pt;margin-top:21.25pt;width:0;height:26.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" strokecolor="black [3200]" strokeweight=".5pt">
                <v:stroke endarrow="block" joinstyle="miter"/>
              </v:shape>
            </w:pict>
          </mc:Fallback>
        </mc:AlternateContent>
      </w:r>
      <w:r w:rsidRPr="00B804DA">
        <w:rPr>
          <w:noProof/>
        </w:rPr>
        <mc:AlternateContent>
          <mc:Choice Requires="wps">
            <w:drawing>
              <wp:anchor distT="0" distB="0" distL="114300" distR="114300" simplePos="0" relativeHeight="251670528" behindDoc="0" locked="0" layoutInCell="1" allowOverlap="1" wp14:anchorId="197666B2" wp14:editId="6E4E6C90">
                <wp:simplePos x="0" y="0"/>
                <wp:positionH relativeFrom="margin">
                  <wp:align>center</wp:align>
                </wp:positionH>
                <wp:positionV relativeFrom="paragraph">
                  <wp:posOffset>269875</wp:posOffset>
                </wp:positionV>
                <wp:extent cx="0" cy="333375"/>
                <wp:effectExtent l="76200" t="0" r="76200" b="47625"/>
                <wp:wrapNone/>
                <wp:docPr id="12" name="Straight Arrow Connector 12"/>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B4AC44" id="Straight Arrow Connector 12" o:spid="_x0000_s1026" type="#_x0000_t32" style="position:absolute;margin-left:0;margin-top:21.25pt;width:0;height:26.25pt;z-index:2516705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" strokecolor="black [3200]" strokeweight=".5pt">
                <v:stroke endarrow="block" joinstyle="miter"/>
                <w10:wrap anchorx="margin"/>
              </v:shape>
            </w:pict>
          </mc:Fallback>
        </mc:AlternateContent>
      </w:r>
      <w:r w:rsidRPr="00B804DA">
        <w:rPr>
          <w:b/>
        </w:rPr>
        <w:tab/>
      </w:r>
    </w:p>
    <w:p w14:paraId="6D6A35D1" w14:textId="77777777" w:rsidR="00B35B5F" w:rsidRPr="00B804DA" w:rsidRDefault="00B35B5F" w:rsidP="00B35B5F">
      <w:pPr>
        <w:spacing w:line="480" w:lineRule="auto"/>
      </w:pPr>
      <w:r w:rsidRPr="00B804DA">
        <w:rPr>
          <w:i/>
          <w:noProof/>
        </w:rPr>
        <mc:AlternateContent>
          <mc:Choice Requires="wps">
            <w:drawing>
              <wp:anchor distT="0" distB="0" distL="114300" distR="114300" simplePos="0" relativeHeight="251671552" behindDoc="0" locked="0" layoutInCell="1" allowOverlap="1" wp14:anchorId="51A7CF77" wp14:editId="2DCEEB83">
                <wp:simplePos x="0" y="0"/>
                <wp:positionH relativeFrom="column">
                  <wp:posOffset>-390525</wp:posOffset>
                </wp:positionH>
                <wp:positionV relativeFrom="paragraph">
                  <wp:posOffset>173989</wp:posOffset>
                </wp:positionV>
                <wp:extent cx="2305050" cy="22574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305050" cy="2257425"/>
                        </a:xfrm>
                        <a:prstGeom prst="rect">
                          <a:avLst/>
                        </a:prstGeom>
                      </wps:spPr>
                      <wps:style>
                        <a:lnRef idx="2">
                          <a:schemeClr val="dk1"/>
                        </a:lnRef>
                        <a:fillRef idx="1">
                          <a:schemeClr val="lt1"/>
                        </a:fillRef>
                        <a:effectRef idx="0">
                          <a:schemeClr val="dk1"/>
                        </a:effectRef>
                        <a:fontRef idx="minor">
                          <a:schemeClr val="dk1"/>
                        </a:fontRef>
                      </wps:style>
                      <wps:txbx>
                        <w:txbxContent>
                          <w:p w14:paraId="242D79D7" w14:textId="77777777" w:rsidR="00B35B5F" w:rsidRPr="00517A6F" w:rsidRDefault="00B35B5F" w:rsidP="00B35B5F">
                            <w:pPr>
                              <w:jc w:val="center"/>
                            </w:pPr>
                            <w:r w:rsidRPr="00517A6F">
                              <w:t>He shows patriotism in his country by telling us how he was ready to fight for the rights and freedom of his country. He goes ahead to praise how beautiful and good was his country.</w:t>
                            </w:r>
                          </w:p>
                          <w:p w14:paraId="7FA7EC7E" w14:textId="77777777" w:rsidR="00B35B5F" w:rsidRPr="00517A6F" w:rsidRDefault="00B35B5F" w:rsidP="00B35B5F">
                            <w:pPr>
                              <w:jc w:val="center"/>
                            </w:pPr>
                            <w:r w:rsidRPr="00517A6F">
                              <w:t>He still believes that even though the white man activities that destroyed his nation, they could still stand strong and make it still a better place like it was 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A7CF77" id="Rectangle 13" o:spid="_x0000_s1030" style="position:absolute;margin-left:-30.75pt;margin-top:13.7pt;width:181.5pt;height:177.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" fillcolor="white [3201]" strokecolor="black [3200]" strokeweight="1pt">
                <v:textbox>
                  <w:txbxContent>
                    <w:p w14:paraId="242D79D7" w14:textId="77777777" w:rsidR="00B35B5F" w:rsidRPr="00517A6F" w:rsidRDefault="00B35B5F" w:rsidP="00B35B5F">
                      <w:pPr>
                        <w:jc w:val="center"/>
                      </w:pPr>
                      <w:r w:rsidRPr="00517A6F">
                        <w:t>He shows patriotism in his country by telling us how he was ready to fight for the rights and freedom of his country. He goes ahead to praise how beautiful and good was his country.</w:t>
                      </w:r>
                    </w:p>
                    <w:p w14:paraId="7FA7EC7E" w14:textId="77777777" w:rsidR="00B35B5F" w:rsidRPr="00517A6F" w:rsidRDefault="00B35B5F" w:rsidP="00B35B5F">
                      <w:pPr>
                        <w:jc w:val="center"/>
                      </w:pPr>
                      <w:r w:rsidRPr="00517A6F">
                        <w:t>He still believes that even though the white man activities that destroyed his nation, they could still stand strong and make it still a better place like it was before.</w:t>
                      </w:r>
                    </w:p>
                  </w:txbxContent>
                </v:textbox>
              </v:rect>
            </w:pict>
          </mc:Fallback>
        </mc:AlternateContent>
      </w:r>
      <w:r w:rsidRPr="00B804DA">
        <w:rPr>
          <w:i/>
          <w:noProof/>
        </w:rPr>
        <mc:AlternateContent>
          <mc:Choice Requires="wps">
            <w:drawing>
              <wp:anchor distT="0" distB="0" distL="114300" distR="114300" simplePos="0" relativeHeight="251673600" behindDoc="0" locked="0" layoutInCell="1" allowOverlap="1" wp14:anchorId="762DCDEA" wp14:editId="5641753B">
                <wp:simplePos x="0" y="0"/>
                <wp:positionH relativeFrom="column">
                  <wp:posOffset>4429125</wp:posOffset>
                </wp:positionH>
                <wp:positionV relativeFrom="paragraph">
                  <wp:posOffset>160020</wp:posOffset>
                </wp:positionV>
                <wp:extent cx="2305050" cy="218122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305050" cy="2181225"/>
                        </a:xfrm>
                        <a:prstGeom prst="rect">
                          <a:avLst/>
                        </a:prstGeom>
                      </wps:spPr>
                      <wps:style>
                        <a:lnRef idx="2">
                          <a:schemeClr val="dk1"/>
                        </a:lnRef>
                        <a:fillRef idx="1">
                          <a:schemeClr val="lt1"/>
                        </a:fillRef>
                        <a:effectRef idx="0">
                          <a:schemeClr val="dk1"/>
                        </a:effectRef>
                        <a:fontRef idx="minor">
                          <a:schemeClr val="dk1"/>
                        </a:fontRef>
                      </wps:style>
                      <wps:txbx>
                        <w:txbxContent>
                          <w:p w14:paraId="7ACB1FC5" w14:textId="77777777" w:rsidR="00B35B5F" w:rsidRPr="00517A6F" w:rsidRDefault="00B35B5F" w:rsidP="00B35B5F">
                            <w:pPr>
                              <w:jc w:val="center"/>
                            </w:pPr>
                            <w:r w:rsidRPr="00517A6F">
                              <w:t xml:space="preserve">He tells us in the speech that the white man brought about education, new skills and tools which eventually brought about civilization.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2DCDEA" id="Rectangle 15" o:spid="_x0000_s1031" style="position:absolute;margin-left:348.75pt;margin-top:12.6pt;width:181.5pt;height:17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" fillcolor="white [3201]" strokecolor="black [3200]" strokeweight="1pt">
                <v:textbox>
                  <w:txbxContent>
                    <w:p w14:paraId="7ACB1FC5" w14:textId="77777777" w:rsidR="00B35B5F" w:rsidRPr="00517A6F" w:rsidRDefault="00B35B5F" w:rsidP="00B35B5F">
                      <w:pPr>
                        <w:jc w:val="center"/>
                      </w:pPr>
                      <w:r w:rsidRPr="00517A6F">
                        <w:t xml:space="preserve">He tells us in the speech that the white man brought about education, new skills and tools which eventually brought about civilization. </w:t>
                      </w:r>
                    </w:p>
                  </w:txbxContent>
                </v:textbox>
              </v:rect>
            </w:pict>
          </mc:Fallback>
        </mc:AlternateContent>
      </w:r>
      <w:r w:rsidRPr="00B804DA">
        <w:rPr>
          <w:i/>
          <w:noProof/>
        </w:rPr>
        <mc:AlternateContent>
          <mc:Choice Requires="wps">
            <w:drawing>
              <wp:anchor distT="0" distB="0" distL="114300" distR="114300" simplePos="0" relativeHeight="251672576" behindDoc="0" locked="0" layoutInCell="1" allowOverlap="1" wp14:anchorId="283B2F94" wp14:editId="019CFDC3">
                <wp:simplePos x="0" y="0"/>
                <wp:positionH relativeFrom="column">
                  <wp:posOffset>2047875</wp:posOffset>
                </wp:positionH>
                <wp:positionV relativeFrom="paragraph">
                  <wp:posOffset>160020</wp:posOffset>
                </wp:positionV>
                <wp:extent cx="2305050" cy="2171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305050" cy="2171700"/>
                        </a:xfrm>
                        <a:prstGeom prst="rect">
                          <a:avLst/>
                        </a:prstGeom>
                      </wps:spPr>
                      <wps:style>
                        <a:lnRef idx="2">
                          <a:schemeClr val="dk1"/>
                        </a:lnRef>
                        <a:fillRef idx="1">
                          <a:schemeClr val="lt1"/>
                        </a:fillRef>
                        <a:effectRef idx="0">
                          <a:schemeClr val="dk1"/>
                        </a:effectRef>
                        <a:fontRef idx="minor">
                          <a:schemeClr val="dk1"/>
                        </a:fontRef>
                      </wps:style>
                      <wps:txbx>
                        <w:txbxContent>
                          <w:p w14:paraId="4B488D69" w14:textId="77777777" w:rsidR="00B35B5F" w:rsidRPr="00517A6F" w:rsidRDefault="00B35B5F" w:rsidP="00B35B5F">
                            <w:pPr>
                              <w:jc w:val="center"/>
                            </w:pPr>
                            <w:r w:rsidRPr="00517A6F">
                              <w:t>He states that the white man can and took his freedom away from him. He goes ahead to say that the white man removed him out if power and now they were the ones ruling the nation.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3B2F94" id="Rectangle 14" o:spid="_x0000_s1032" style="position:absolute;margin-left:161.25pt;margin-top:12.6pt;width:181.5pt;height:17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" fillcolor="white [3201]" strokecolor="black [3200]" strokeweight="1pt">
                <v:textbox>
                  <w:txbxContent>
                    <w:p w14:paraId="4B488D69" w14:textId="77777777" w:rsidR="00B35B5F" w:rsidRPr="00517A6F" w:rsidRDefault="00B35B5F" w:rsidP="00B35B5F">
                      <w:pPr>
                        <w:jc w:val="center"/>
                      </w:pPr>
                      <w:r w:rsidRPr="00517A6F">
                        <w:t>He states that the white man can and took his freedom away from him. He goes ahead to say that the white man removed him out if power and now they were the ones ruling the nation.</w:t>
                      </w:r>
                    </w:p>
                  </w:txbxContent>
                </v:textbox>
              </v:rect>
            </w:pict>
          </mc:Fallback>
        </mc:AlternateContent>
      </w:r>
      <w:r w:rsidRPr="00B804DA">
        <w:rPr>
          <w:i/>
        </w:rPr>
        <w:tab/>
      </w:r>
    </w:p>
    <w:p w14:paraId="1E9F8FFC" w14:textId="77777777" w:rsidR="00B35B5F" w:rsidRPr="00B804DA" w:rsidRDefault="00B35B5F" w:rsidP="00B35B5F">
      <w:pPr>
        <w:spacing w:line="480" w:lineRule="auto"/>
        <w:rPr>
          <w:b/>
        </w:rPr>
      </w:pPr>
    </w:p>
    <w:p w14:paraId="6A63702A" w14:textId="77777777" w:rsidR="00B35B5F" w:rsidRPr="00B804DA" w:rsidRDefault="00B35B5F" w:rsidP="00B35B5F">
      <w:pPr>
        <w:spacing w:line="480" w:lineRule="auto"/>
        <w:rPr>
          <w:b/>
        </w:rPr>
      </w:pPr>
      <w:r w:rsidRPr="00B804DA">
        <w:rPr>
          <w:b/>
        </w:rPr>
        <w:tab/>
      </w:r>
    </w:p>
    <w:p w14:paraId="03D2EF40" w14:textId="77777777" w:rsidR="00B35B5F" w:rsidRPr="00B804DA" w:rsidRDefault="00B35B5F" w:rsidP="00B35B5F">
      <w:pPr>
        <w:spacing w:line="480" w:lineRule="auto"/>
      </w:pPr>
    </w:p>
    <w:p w14:paraId="4E31249E" w14:textId="61CC3A72" w:rsidR="00B35B5F" w:rsidRPr="00B804DA" w:rsidRDefault="00B35B5F" w:rsidP="00B35B5F">
      <w:pPr>
        <w:spacing w:line="480" w:lineRule="auto"/>
      </w:pPr>
      <w:r w:rsidRPr="00B804DA">
        <w:rPr>
          <w:noProof/>
        </w:rPr>
        <w:lastRenderedPageBreak/>
        <mc:AlternateContent>
          <mc:Choice Requires="wps">
            <w:drawing>
              <wp:anchor distT="0" distB="0" distL="114300" distR="114300" simplePos="0" relativeHeight="251674624" behindDoc="0" locked="0" layoutInCell="1" allowOverlap="1" wp14:anchorId="7EBFCFC4" wp14:editId="432BCA10">
                <wp:simplePos x="0" y="0"/>
                <wp:positionH relativeFrom="column">
                  <wp:posOffset>-409575</wp:posOffset>
                </wp:positionH>
                <wp:positionV relativeFrom="paragraph">
                  <wp:posOffset>13335</wp:posOffset>
                </wp:positionV>
                <wp:extent cx="6829425" cy="6286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829425" cy="628650"/>
                        </a:xfrm>
                        <a:prstGeom prst="rect">
                          <a:avLst/>
                        </a:prstGeom>
                      </wps:spPr>
                      <wps:style>
                        <a:lnRef idx="2">
                          <a:schemeClr val="dk1"/>
                        </a:lnRef>
                        <a:fillRef idx="1">
                          <a:schemeClr val="lt1"/>
                        </a:fillRef>
                        <a:effectRef idx="0">
                          <a:schemeClr val="dk1"/>
                        </a:effectRef>
                        <a:fontRef idx="minor">
                          <a:schemeClr val="dk1"/>
                        </a:fontRef>
                      </wps:style>
                      <wps:txbx>
                        <w:txbxContent>
                          <w:p w14:paraId="142C6F6B" w14:textId="77777777" w:rsidR="00B35B5F" w:rsidRPr="00517A6F" w:rsidRDefault="00B35B5F" w:rsidP="00B35B5F">
                            <w:pPr>
                              <w:jc w:val="center"/>
                            </w:pPr>
                            <w:r>
                              <w:t>The whole speech was about celebrating the 100 years of Canada. It talks about the major activities such colonization by the white man and civilization and their effects on the land.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BFCFC4" id="Rectangle 16" o:spid="_x0000_s1033" style="position:absolute;margin-left:-32.25pt;margin-top:1.05pt;width:537.75pt;height:49.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" fillcolor="white [3201]" strokecolor="black [3200]" strokeweight="1pt">
                <v:textbox>
                  <w:txbxContent>
                    <w:p w14:paraId="142C6F6B" w14:textId="77777777" w:rsidR="00B35B5F" w:rsidRPr="00517A6F" w:rsidRDefault="00B35B5F" w:rsidP="00B35B5F">
                      <w:pPr>
                        <w:jc w:val="center"/>
                      </w:pPr>
                      <w:r>
                        <w:t>The whole speech was about celebrating the 100 years of Canada. It talks about the major activities such colonization by the white man and civilization and their effects on the land.</w:t>
                      </w:r>
                    </w:p>
                  </w:txbxContent>
                </v:textbox>
              </v:rect>
            </w:pict>
          </mc:Fallback>
        </mc:AlternateContent>
      </w:r>
      <w:r w:rsidRPr="00B804DA">
        <w:tab/>
      </w:r>
    </w:p>
    <w:p w14:paraId="20427EAF" w14:textId="72EB018D" w:rsidR="00B35B5F" w:rsidRPr="00B35B5F" w:rsidRDefault="00B35B5F" w:rsidP="00B35B5F">
      <w:pPr>
        <w:spacing w:line="480" w:lineRule="auto"/>
      </w:pPr>
      <w:r w:rsidRPr="00B804DA">
        <w:tab/>
      </w:r>
    </w:p>
    <w:p w14:paraId="220A50D1" w14:textId="77777777" w:rsidR="00B35B5F" w:rsidRDefault="00B35B5F" w:rsidP="00B35B5F">
      <w:pPr>
        <w:spacing w:line="480" w:lineRule="auto"/>
        <w:jc w:val="center"/>
        <w:rPr>
          <w:b/>
        </w:rPr>
      </w:pPr>
      <w:r w:rsidRPr="00B804DA">
        <w:rPr>
          <w:b/>
        </w:rPr>
        <w:t>PART C:</w:t>
      </w:r>
    </w:p>
    <w:p w14:paraId="1F70CF80" w14:textId="40A55713" w:rsidR="00B35B5F" w:rsidRPr="00B804DA" w:rsidRDefault="00B35B5F" w:rsidP="00B35B5F">
      <w:pPr>
        <w:spacing w:line="480" w:lineRule="auto"/>
        <w:jc w:val="center"/>
        <w:rPr>
          <w:b/>
        </w:rPr>
      </w:pPr>
      <w:r w:rsidRPr="00B804DA">
        <w:rPr>
          <w:b/>
        </w:rPr>
        <w:t>Glossary of Litera</w:t>
      </w:r>
      <w:r>
        <w:rPr>
          <w:b/>
        </w:rPr>
        <w:t>r</w:t>
      </w:r>
      <w:r w:rsidRPr="00B804DA">
        <w:rPr>
          <w:b/>
        </w:rPr>
        <w:t>y Terms</w:t>
      </w:r>
    </w:p>
    <w:tbl>
      <w:tblPr>
        <w:tblStyle w:val="TableGrid"/>
        <w:tblW w:w="11250" w:type="dxa"/>
        <w:tblInd w:w="-905" w:type="dxa"/>
        <w:tblLook w:val="04A0" w:firstRow="1" w:lastRow="0" w:firstColumn="1" w:lastColumn="0" w:noHBand="0" w:noVBand="1"/>
      </w:tblPr>
      <w:tblGrid>
        <w:gridCol w:w="2070"/>
        <w:gridCol w:w="4410"/>
        <w:gridCol w:w="4770"/>
      </w:tblGrid>
      <w:tr w:rsidR="00B35B5F" w:rsidRPr="00B804DA" w14:paraId="290FFBCE" w14:textId="77777777" w:rsidTr="00906826">
        <w:tc>
          <w:tcPr>
            <w:tcW w:w="2070" w:type="dxa"/>
          </w:tcPr>
          <w:p w14:paraId="45D51D98"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Literacy term</w:t>
            </w:r>
          </w:p>
        </w:tc>
        <w:tc>
          <w:tcPr>
            <w:tcW w:w="4410" w:type="dxa"/>
          </w:tcPr>
          <w:p w14:paraId="1BDD1D9F"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Definition</w:t>
            </w:r>
          </w:p>
        </w:tc>
        <w:tc>
          <w:tcPr>
            <w:tcW w:w="4770" w:type="dxa"/>
          </w:tcPr>
          <w:p w14:paraId="0CC62898"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Example from “Lament for Confederation”</w:t>
            </w:r>
          </w:p>
        </w:tc>
      </w:tr>
      <w:tr w:rsidR="00B35B5F" w:rsidRPr="00B804DA" w14:paraId="14EEBA13" w14:textId="77777777" w:rsidTr="00906826">
        <w:tc>
          <w:tcPr>
            <w:tcW w:w="2070" w:type="dxa"/>
          </w:tcPr>
          <w:p w14:paraId="653BC43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Tone</w:t>
            </w:r>
          </w:p>
        </w:tc>
        <w:tc>
          <w:tcPr>
            <w:tcW w:w="4410" w:type="dxa"/>
          </w:tcPr>
          <w:p w14:paraId="40E406B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the general attitude of a speech or a piece of writing.</w:t>
            </w:r>
          </w:p>
        </w:tc>
        <w:tc>
          <w:tcPr>
            <w:tcW w:w="4770" w:type="dxa"/>
          </w:tcPr>
          <w:p w14:paraId="06E1866D"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am sad for all the Indian people throughout the land.” – he expresses his sadness not only through this phrase but through the whole speech since the white man colonized them and they had no freedom anymore.</w:t>
            </w:r>
          </w:p>
        </w:tc>
      </w:tr>
      <w:tr w:rsidR="00B35B5F" w:rsidRPr="00B804DA" w14:paraId="7FE210F7" w14:textId="77777777" w:rsidTr="00906826">
        <w:tc>
          <w:tcPr>
            <w:tcW w:w="2070" w:type="dxa"/>
          </w:tcPr>
          <w:p w14:paraId="25652067"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Repetition</w:t>
            </w:r>
          </w:p>
        </w:tc>
        <w:tc>
          <w:tcPr>
            <w:tcW w:w="4410" w:type="dxa"/>
          </w:tcPr>
          <w:p w14:paraId="3398DD6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 This is a litera</w:t>
            </w:r>
            <w:r>
              <w:rPr>
                <w:rFonts w:ascii="Times New Roman" w:hAnsi="Times New Roman" w:cs="Times New Roman"/>
                <w:sz w:val="24"/>
                <w:szCs w:val="24"/>
              </w:rPr>
              <w:t>r</w:t>
            </w:r>
            <w:r w:rsidRPr="00B804DA">
              <w:rPr>
                <w:rFonts w:ascii="Times New Roman" w:hAnsi="Times New Roman" w:cs="Times New Roman"/>
                <w:sz w:val="24"/>
                <w:szCs w:val="24"/>
              </w:rPr>
              <w:t>y device that repeats the same word or phrase a number of times to create emphasis on an idea.</w:t>
            </w:r>
          </w:p>
        </w:tc>
        <w:tc>
          <w:tcPr>
            <w:tcW w:w="4770" w:type="dxa"/>
          </w:tcPr>
          <w:p w14:paraId="0A732F1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“A hundred years? Yes, a hundred years” – a hundred years has been repeated to show an emphasis on the years he has known Canada</w:t>
            </w:r>
          </w:p>
        </w:tc>
      </w:tr>
      <w:tr w:rsidR="00B35B5F" w:rsidRPr="00B804DA" w14:paraId="204FAB12" w14:textId="77777777" w:rsidTr="00906826">
        <w:tc>
          <w:tcPr>
            <w:tcW w:w="2070" w:type="dxa"/>
          </w:tcPr>
          <w:p w14:paraId="1EB1D9D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Allusion</w:t>
            </w:r>
          </w:p>
        </w:tc>
        <w:tc>
          <w:tcPr>
            <w:tcW w:w="4410" w:type="dxa"/>
          </w:tcPr>
          <w:p w14:paraId="27FF5F6E"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Is a brief and indirect reference to a person, place, thing or an idea of histor</w:t>
            </w:r>
            <w:r>
              <w:rPr>
                <w:rFonts w:ascii="Times New Roman" w:hAnsi="Times New Roman" w:cs="Times New Roman"/>
                <w:sz w:val="24"/>
                <w:szCs w:val="24"/>
              </w:rPr>
              <w:t>y</w:t>
            </w:r>
            <w:r w:rsidRPr="00B804DA">
              <w:rPr>
                <w:rFonts w:ascii="Times New Roman" w:hAnsi="Times New Roman" w:cs="Times New Roman"/>
                <w:sz w:val="24"/>
                <w:szCs w:val="24"/>
              </w:rPr>
              <w:t>.</w:t>
            </w:r>
          </w:p>
        </w:tc>
        <w:tc>
          <w:tcPr>
            <w:tcW w:w="4770" w:type="dxa"/>
          </w:tcPr>
          <w:p w14:paraId="0AFCD3A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“Like the Thunderbird of old</w:t>
            </w:r>
            <w:r>
              <w:rPr>
                <w:rFonts w:ascii="Times New Roman" w:hAnsi="Times New Roman" w:cs="Times New Roman"/>
                <w:sz w:val="24"/>
                <w:szCs w:val="24"/>
              </w:rPr>
              <w:t>,</w:t>
            </w:r>
            <w:r w:rsidRPr="00B804DA">
              <w:rPr>
                <w:rFonts w:ascii="Times New Roman" w:hAnsi="Times New Roman" w:cs="Times New Roman"/>
                <w:sz w:val="24"/>
                <w:szCs w:val="24"/>
              </w:rPr>
              <w:t xml:space="preserve"> I shall rise again out of the sea” – like </w:t>
            </w:r>
            <w:r>
              <w:rPr>
                <w:rFonts w:ascii="Times New Roman" w:hAnsi="Times New Roman" w:cs="Times New Roman"/>
                <w:sz w:val="24"/>
                <w:szCs w:val="24"/>
              </w:rPr>
              <w:t>T</w:t>
            </w:r>
            <w:r w:rsidRPr="00B804DA">
              <w:rPr>
                <w:rFonts w:ascii="Times New Roman" w:hAnsi="Times New Roman" w:cs="Times New Roman"/>
                <w:sz w:val="24"/>
                <w:szCs w:val="24"/>
              </w:rPr>
              <w:t>hunderbird has been used to mean how strong he will come back and rule.</w:t>
            </w:r>
          </w:p>
        </w:tc>
      </w:tr>
      <w:tr w:rsidR="00B35B5F" w:rsidRPr="00B804DA" w14:paraId="1D6D2E66" w14:textId="77777777" w:rsidTr="00906826">
        <w:tc>
          <w:tcPr>
            <w:tcW w:w="2070" w:type="dxa"/>
          </w:tcPr>
          <w:p w14:paraId="2B62946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Simile</w:t>
            </w:r>
          </w:p>
        </w:tc>
        <w:tc>
          <w:tcPr>
            <w:tcW w:w="4410" w:type="dxa"/>
          </w:tcPr>
          <w:p w14:paraId="7FE3019C"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in a speech that makes a comparison, showing similarities between two different things</w:t>
            </w:r>
          </w:p>
        </w:tc>
        <w:tc>
          <w:tcPr>
            <w:tcW w:w="4770" w:type="dxa"/>
          </w:tcPr>
          <w:p w14:paraId="42C1BC9A" w14:textId="77777777" w:rsidR="00B35B5F" w:rsidRPr="00B804DA" w:rsidRDefault="00B35B5F" w:rsidP="00906826">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w:t>
            </w:r>
            <w:r w:rsidRPr="00B804DA">
              <w:rPr>
                <w:rFonts w:ascii="Times New Roman" w:hAnsi="Times New Roman" w:cs="Times New Roman"/>
                <w:sz w:val="24"/>
                <w:szCs w:val="24"/>
              </w:rPr>
              <w:t>I have seen my freedom disappear like the salmon going mysteriously out to sea.” – the word like has been used to show similarities between the fading freedom and the disappearing salmon.</w:t>
            </w:r>
          </w:p>
        </w:tc>
      </w:tr>
      <w:tr w:rsidR="00B35B5F" w:rsidRPr="00B804DA" w14:paraId="1EE08636" w14:textId="77777777" w:rsidTr="00906826">
        <w:tc>
          <w:tcPr>
            <w:tcW w:w="2070" w:type="dxa"/>
          </w:tcPr>
          <w:p w14:paraId="0099B95A"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Parallelism</w:t>
            </w:r>
          </w:p>
        </w:tc>
        <w:tc>
          <w:tcPr>
            <w:tcW w:w="4410" w:type="dxa"/>
          </w:tcPr>
          <w:p w14:paraId="2468715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Pr>
                <w:rFonts w:ascii="Times New Roman" w:hAnsi="Times New Roman" w:cs="Times New Roman"/>
                <w:sz w:val="24"/>
                <w:szCs w:val="24"/>
              </w:rPr>
              <w:t>r</w:t>
            </w:r>
            <w:r w:rsidRPr="00B804DA">
              <w:rPr>
                <w:rFonts w:ascii="Times New Roman" w:hAnsi="Times New Roman" w:cs="Times New Roman"/>
                <w:sz w:val="24"/>
                <w:szCs w:val="24"/>
              </w:rPr>
              <w:t>y device in which parts of the sentence are grammatically the same, or are similar in construction.</w:t>
            </w:r>
          </w:p>
        </w:tc>
        <w:tc>
          <w:tcPr>
            <w:tcW w:w="4770" w:type="dxa"/>
          </w:tcPr>
          <w:p w14:paraId="55CFC5B5"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“Let me again, as in the days of old, dominate my environment.”</w:t>
            </w:r>
          </w:p>
        </w:tc>
      </w:tr>
      <w:tr w:rsidR="00B35B5F" w:rsidRPr="00B804DA" w14:paraId="4A4D8DCE" w14:textId="77777777" w:rsidTr="00906826">
        <w:tc>
          <w:tcPr>
            <w:tcW w:w="2070" w:type="dxa"/>
          </w:tcPr>
          <w:p w14:paraId="2689927F"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Rhetorical question</w:t>
            </w:r>
          </w:p>
        </w:tc>
        <w:tc>
          <w:tcPr>
            <w:tcW w:w="4410" w:type="dxa"/>
          </w:tcPr>
          <w:p w14:paraId="06C5D38E"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in the form of a question that is asked to make a point rather than to elicit an answer.</w:t>
            </w:r>
          </w:p>
        </w:tc>
        <w:tc>
          <w:tcPr>
            <w:tcW w:w="4770" w:type="dxa"/>
          </w:tcPr>
          <w:p w14:paraId="6E5191A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“For the lack of my will to fight back?” – he does not expect any answer from this question since it is rhetoric.</w:t>
            </w:r>
          </w:p>
        </w:tc>
      </w:tr>
      <w:tr w:rsidR="00B35B5F" w:rsidRPr="00B804DA" w14:paraId="3CA3D183" w14:textId="77777777" w:rsidTr="00906826">
        <w:tc>
          <w:tcPr>
            <w:tcW w:w="2070" w:type="dxa"/>
          </w:tcPr>
          <w:p w14:paraId="1C460575"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Metaphor</w:t>
            </w:r>
          </w:p>
        </w:tc>
        <w:tc>
          <w:tcPr>
            <w:tcW w:w="4410" w:type="dxa"/>
          </w:tcPr>
          <w:p w14:paraId="454C296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that makes an implicit or hidden comparison between two things that are unrelated.</w:t>
            </w:r>
          </w:p>
        </w:tc>
        <w:tc>
          <w:tcPr>
            <w:tcW w:w="4770" w:type="dxa"/>
          </w:tcPr>
          <w:p w14:paraId="15DC39D8"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“And my spirit, like the winds, once roamed your good lands” -he directly compares his spirits to </w:t>
            </w:r>
            <w:r>
              <w:rPr>
                <w:rFonts w:ascii="Times New Roman" w:hAnsi="Times New Roman" w:cs="Times New Roman"/>
                <w:sz w:val="24"/>
                <w:szCs w:val="24"/>
              </w:rPr>
              <w:t xml:space="preserve">the </w:t>
            </w:r>
            <w:r w:rsidRPr="00B804DA">
              <w:rPr>
                <w:rFonts w:ascii="Times New Roman" w:hAnsi="Times New Roman" w:cs="Times New Roman"/>
                <w:sz w:val="24"/>
                <w:szCs w:val="24"/>
              </w:rPr>
              <w:t>wind which can roam and blow everywhere.</w:t>
            </w:r>
          </w:p>
        </w:tc>
      </w:tr>
      <w:tr w:rsidR="00B35B5F" w:rsidRPr="00B804DA" w14:paraId="34F1770A" w14:textId="77777777" w:rsidTr="00906826">
        <w:tc>
          <w:tcPr>
            <w:tcW w:w="2070" w:type="dxa"/>
          </w:tcPr>
          <w:p w14:paraId="73A95159"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Imagery</w:t>
            </w:r>
          </w:p>
        </w:tc>
        <w:tc>
          <w:tcPr>
            <w:tcW w:w="4410" w:type="dxa"/>
          </w:tcPr>
          <w:p w14:paraId="41A2BD77"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litera</w:t>
            </w:r>
            <w:r>
              <w:rPr>
                <w:rFonts w:ascii="Times New Roman" w:hAnsi="Times New Roman" w:cs="Times New Roman"/>
                <w:sz w:val="24"/>
                <w:szCs w:val="24"/>
              </w:rPr>
              <w:t>r</w:t>
            </w:r>
            <w:r w:rsidRPr="00B804DA">
              <w:rPr>
                <w:rFonts w:ascii="Times New Roman" w:hAnsi="Times New Roman" w:cs="Times New Roman"/>
                <w:sz w:val="24"/>
                <w:szCs w:val="24"/>
              </w:rPr>
              <w:t xml:space="preserve">y term used for language and description that appeals to our five senses </w:t>
            </w:r>
          </w:p>
        </w:tc>
        <w:tc>
          <w:tcPr>
            <w:tcW w:w="4770" w:type="dxa"/>
          </w:tcPr>
          <w:p w14:paraId="1B4B5B1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“salmon going mysteriously out to sea.” – the picture of salmon disappearing clearly shows us how the freedom of the chief was being taken.</w:t>
            </w:r>
          </w:p>
        </w:tc>
      </w:tr>
      <w:tr w:rsidR="00B35B5F" w:rsidRPr="00B804DA" w14:paraId="350029ED" w14:textId="77777777" w:rsidTr="00906826">
        <w:trPr>
          <w:trHeight w:val="1808"/>
        </w:trPr>
        <w:tc>
          <w:tcPr>
            <w:tcW w:w="2070" w:type="dxa"/>
          </w:tcPr>
          <w:p w14:paraId="2E7088A2"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Satire</w:t>
            </w:r>
          </w:p>
        </w:tc>
        <w:tc>
          <w:tcPr>
            <w:tcW w:w="4410" w:type="dxa"/>
          </w:tcPr>
          <w:p w14:paraId="2E368C10"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This is a technique employed by writers to expose and criticize </w:t>
            </w:r>
            <w:r>
              <w:rPr>
                <w:rFonts w:ascii="Times New Roman" w:hAnsi="Times New Roman" w:cs="Times New Roman"/>
                <w:sz w:val="24"/>
                <w:szCs w:val="24"/>
              </w:rPr>
              <w:t xml:space="preserve">the </w:t>
            </w:r>
            <w:r w:rsidRPr="00B804DA">
              <w:rPr>
                <w:rFonts w:ascii="Times New Roman" w:hAnsi="Times New Roman" w:cs="Times New Roman"/>
                <w:sz w:val="24"/>
                <w:szCs w:val="24"/>
              </w:rPr>
              <w:t>foolishness and corruption of an individual or a society.</w:t>
            </w:r>
          </w:p>
        </w:tc>
        <w:tc>
          <w:tcPr>
            <w:tcW w:w="4770" w:type="dxa"/>
          </w:tcPr>
          <w:p w14:paraId="7DA81A26"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“The white man's strange customs which I could not understand pressed down upon me until I could no longer breathe.” – he has exaggerated the oppression of the white to point he says; he could not breathe anymore.</w:t>
            </w:r>
          </w:p>
        </w:tc>
      </w:tr>
      <w:tr w:rsidR="00B35B5F" w:rsidRPr="00B804DA" w14:paraId="376998F6" w14:textId="77777777" w:rsidTr="00906826">
        <w:tc>
          <w:tcPr>
            <w:tcW w:w="2070" w:type="dxa"/>
          </w:tcPr>
          <w:p w14:paraId="62554854"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Personification</w:t>
            </w:r>
          </w:p>
        </w:tc>
        <w:tc>
          <w:tcPr>
            <w:tcW w:w="4410" w:type="dxa"/>
          </w:tcPr>
          <w:p w14:paraId="7CC4B98B"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This is a figure of a speech where human qualities are given to non-living things.</w:t>
            </w:r>
          </w:p>
        </w:tc>
        <w:tc>
          <w:tcPr>
            <w:tcW w:w="4770" w:type="dxa"/>
          </w:tcPr>
          <w:p w14:paraId="220F1371" w14:textId="77777777" w:rsidR="00B35B5F" w:rsidRPr="00B804DA" w:rsidRDefault="00B35B5F" w:rsidP="00906826">
            <w:pPr>
              <w:spacing w:line="480" w:lineRule="auto"/>
              <w:rPr>
                <w:rFonts w:ascii="Times New Roman" w:hAnsi="Times New Roman" w:cs="Times New Roman"/>
                <w:sz w:val="24"/>
                <w:szCs w:val="24"/>
              </w:rPr>
            </w:pPr>
            <w:r w:rsidRPr="00B804DA">
              <w:rPr>
                <w:rFonts w:ascii="Times New Roman" w:hAnsi="Times New Roman" w:cs="Times New Roman"/>
                <w:sz w:val="24"/>
                <w:szCs w:val="24"/>
              </w:rPr>
              <w:t>“where the waters said come, come and eat of my abundance” – water has been personalized to talk.</w:t>
            </w:r>
          </w:p>
        </w:tc>
      </w:tr>
    </w:tbl>
    <w:p w14:paraId="674F06B0" w14:textId="77777777" w:rsidR="002320C5" w:rsidRDefault="002320C5" w:rsidP="005E2970">
      <w:bookmarkStart w:id="0" w:name="_GoBack"/>
      <w:bookmarkEnd w:id="0"/>
    </w:p>
    <w:sectPr w:rsidR="002320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D89E18" w14:textId="77777777" w:rsidR="00FE4A69" w:rsidRDefault="00FE4A69" w:rsidP="002320C5">
      <w:pPr>
        <w:spacing w:after="0" w:line="240" w:lineRule="auto"/>
      </w:pPr>
      <w:r>
        <w:separator/>
      </w:r>
    </w:p>
  </w:endnote>
  <w:endnote w:type="continuationSeparator" w:id="0">
    <w:p w14:paraId="4B76E67A" w14:textId="77777777" w:rsidR="00FE4A69" w:rsidRDefault="00FE4A69" w:rsidP="0023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4280E3" w14:textId="77777777" w:rsidR="00FE4A69" w:rsidRDefault="00FE4A69" w:rsidP="002320C5">
      <w:pPr>
        <w:spacing w:after="0" w:line="240" w:lineRule="auto"/>
      </w:pPr>
      <w:r>
        <w:separator/>
      </w:r>
    </w:p>
  </w:footnote>
  <w:footnote w:type="continuationSeparator" w:id="0">
    <w:p w14:paraId="7BEE5848" w14:textId="77777777" w:rsidR="00FE4A69" w:rsidRDefault="00FE4A69" w:rsidP="002320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SwNLIwtjQ2MLI0NjVQ0lEKTi0uzszPAykwrAUAL8wgliwAAAA="/>
  </w:docVars>
  <w:rsids>
    <w:rsidRoot w:val="002320C5"/>
    <w:rsid w:val="002320C5"/>
    <w:rsid w:val="003C1EB1"/>
    <w:rsid w:val="005E2970"/>
    <w:rsid w:val="00B35B5F"/>
    <w:rsid w:val="00FE4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A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0C5"/>
  </w:style>
  <w:style w:type="paragraph" w:styleId="Footer">
    <w:name w:val="footer"/>
    <w:basedOn w:val="Normal"/>
    <w:link w:val="FooterChar"/>
    <w:uiPriority w:val="99"/>
    <w:unhideWhenUsed/>
    <w:rsid w:val="00232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C5"/>
  </w:style>
  <w:style w:type="table" w:styleId="TableGrid">
    <w:name w:val="Table Grid"/>
    <w:basedOn w:val="TableNormal"/>
    <w:uiPriority w:val="39"/>
    <w:rsid w:val="00B35B5F"/>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0C5"/>
  </w:style>
  <w:style w:type="paragraph" w:styleId="Footer">
    <w:name w:val="footer"/>
    <w:basedOn w:val="Normal"/>
    <w:link w:val="FooterChar"/>
    <w:uiPriority w:val="99"/>
    <w:unhideWhenUsed/>
    <w:rsid w:val="00232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0C5"/>
  </w:style>
  <w:style w:type="table" w:styleId="TableGrid">
    <w:name w:val="Table Grid"/>
    <w:basedOn w:val="TableNormal"/>
    <w:uiPriority w:val="39"/>
    <w:rsid w:val="00B35B5F"/>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F52EB-1BE4-475E-9CE7-ACCDC8678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User</cp:lastModifiedBy>
  <cp:revision>3</cp:revision>
  <dcterms:created xsi:type="dcterms:W3CDTF">2019-05-09T16:27:00Z</dcterms:created>
  <dcterms:modified xsi:type="dcterms:W3CDTF">2019-05-10T15:02:00Z</dcterms:modified>
</cp:coreProperties>
</file>